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CF" w:rsidRPr="00FF31E5" w:rsidRDefault="0073411E" w:rsidP="002545C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FF31E5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Детско-родительские отношения и коммуникативная </w:t>
      </w:r>
    </w:p>
    <w:p w:rsidR="0073411E" w:rsidRPr="00FF31E5" w:rsidRDefault="0073411E" w:rsidP="002545C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FF31E5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компетентность ребёнка.</w:t>
      </w:r>
    </w:p>
    <w:p w:rsidR="002545CF" w:rsidRPr="00FF31E5" w:rsidRDefault="002545CF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</w:rPr>
        <w:t>Уровни воспитательного потенциала семьи</w:t>
      </w:r>
    </w:p>
    <w:p w:rsidR="00B14C33" w:rsidRPr="00FF31E5" w:rsidRDefault="0073411E" w:rsidP="0073411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Высокий уровень взаимопонимание, демократический стиль общения и поведения; </w:t>
      </w:r>
    </w:p>
    <w:p w:rsidR="00B14C33" w:rsidRPr="00FF31E5" w:rsidRDefault="0073411E" w:rsidP="0073411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владение системой педагогических знаний и умение применять их в семейном воспитании; </w:t>
      </w:r>
    </w:p>
    <w:p w:rsidR="00B14C33" w:rsidRPr="00FF31E5" w:rsidRDefault="0073411E" w:rsidP="0073411E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кризисных ситуациях способность обратиться за помощью к специалистам 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</w:rPr>
        <w:t>Средний (критический) уровень</w:t>
      </w:r>
    </w:p>
    <w:p w:rsidR="00B14C33" w:rsidRPr="00FF31E5" w:rsidRDefault="0073411E" w:rsidP="0073411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стремление удовлетворить социально-психологические потребности ребенка, при этом ребенок не ощущает родительской любви; </w:t>
      </w:r>
    </w:p>
    <w:p w:rsidR="00B14C33" w:rsidRPr="00FF31E5" w:rsidRDefault="0073411E" w:rsidP="0073411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достаточный уровень общей культуры родителей для воспитания ребенка;</w:t>
      </w:r>
    </w:p>
    <w:p w:rsidR="00B14C33" w:rsidRPr="00FF31E5" w:rsidRDefault="0073411E" w:rsidP="0073411E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самостоятельное разрешение проблем в семье; 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часто авторитарный стиль общения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</w:rPr>
        <w:t>Низкий уровень</w:t>
      </w:r>
    </w:p>
    <w:p w:rsidR="00B14C33" w:rsidRPr="00FF31E5" w:rsidRDefault="0073411E" w:rsidP="0073411E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почти не удовлетворяются социально- психологические потребности членов семьи, никто из состава семьи не считает, что он уважаем, ценим, любим; </w:t>
      </w:r>
    </w:p>
    <w:p w:rsidR="00B14C33" w:rsidRPr="00FF31E5" w:rsidRDefault="0073411E" w:rsidP="0073411E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ослаблена нравственная и трудовая атмосфера, присутствует постоянная конфликтность, нервозность; </w:t>
      </w:r>
    </w:p>
    <w:p w:rsidR="00B14C33" w:rsidRPr="00FF31E5" w:rsidRDefault="0073411E" w:rsidP="0073411E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родителям свойственен низкий уровень общей и педагогической культуры 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</w:rPr>
        <w:t>Коммуникативная компетентность школьника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</w:rPr>
        <w:t>Любое общение - это, прежде всего, коммуникация, т.е. обмен информацией, значимой для участников общения.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  <w:u w:val="single"/>
        </w:rPr>
        <w:t>Коммуникация включает в себя следующие этапы:</w:t>
      </w:r>
    </w:p>
    <w:p w:rsidR="00B14C33" w:rsidRPr="00FF31E5" w:rsidRDefault="0073411E" w:rsidP="0073411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планирование;</w:t>
      </w:r>
    </w:p>
    <w:p w:rsidR="00B14C33" w:rsidRPr="00FF31E5" w:rsidRDefault="0073411E" w:rsidP="0073411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установление контакта;</w:t>
      </w:r>
    </w:p>
    <w:p w:rsidR="00B14C33" w:rsidRPr="00FF31E5" w:rsidRDefault="0073411E" w:rsidP="0073411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обмен информацией;</w:t>
      </w:r>
    </w:p>
    <w:p w:rsidR="00B14C33" w:rsidRPr="00FF31E5" w:rsidRDefault="0073411E" w:rsidP="0073411E">
      <w:pPr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рефлексия 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</w:rPr>
        <w:t>Коммуникативная компетенция включает следующие структурные элементы: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знание способов взаимодействия с окружающими;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умение и навыки использовать средства языка в устной речи в соответствии с условиями общения;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практическое овладение диалогической и монологической речью;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овладение культурой устной и письменной речи;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владение нормами речевого этикета в ситуациях учебного и бытового общения;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владение навыками работы в группе, коллективе;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способность к осуществлению учебного сотрудничества;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владение различными социальными ролями;</w:t>
      </w:r>
    </w:p>
    <w:p w:rsidR="00B14C33" w:rsidRPr="00FF31E5" w:rsidRDefault="0073411E" w:rsidP="0073411E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умение критично, но не категорично оценивать мысли и действия других людей и др.</w:t>
      </w:r>
    </w:p>
    <w:p w:rsidR="0073411E" w:rsidRPr="00FF31E5" w:rsidRDefault="0073411E" w:rsidP="0073411E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F31E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Выполнение упражнения  </w:t>
      </w:r>
    </w:p>
    <w:p w:rsidR="0073411E" w:rsidRPr="00FF31E5" w:rsidRDefault="0073411E" w:rsidP="0073411E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  <w:lang w:val="x-none"/>
        </w:rPr>
        <w:t xml:space="preserve">Объясните,  пожалуйста, с помощью, каких </w:t>
      </w: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x-none"/>
        </w:rPr>
        <w:t xml:space="preserve">средств и форм  </w:t>
      </w: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  <w:lang w:val="x-none"/>
        </w:rPr>
        <w:t>можно повысить педагогическую  культуру родителей (законных представителей) по обеспечению  духовно-нравственного развития, воспитания и социализации обучающихся</w:t>
      </w:r>
      <w:r w:rsidRPr="00FF31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bookmarkEnd w:id="0"/>
    </w:p>
    <w:sectPr w:rsidR="0073411E" w:rsidRPr="00FF31E5" w:rsidSect="00FF31E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772"/>
    <w:multiLevelType w:val="hybridMultilevel"/>
    <w:tmpl w:val="0FD810CC"/>
    <w:lvl w:ilvl="0" w:tplc="D006F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E6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23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4D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AE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86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AB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EF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25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E650C"/>
    <w:multiLevelType w:val="hybridMultilevel"/>
    <w:tmpl w:val="B8F06D6A"/>
    <w:lvl w:ilvl="0" w:tplc="D846A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28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6D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6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46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E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E9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CD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C5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9F10B4"/>
    <w:multiLevelType w:val="hybridMultilevel"/>
    <w:tmpl w:val="1CA41A44"/>
    <w:lvl w:ilvl="0" w:tplc="00A0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A2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8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48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2A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47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F4A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AF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A07A87"/>
    <w:multiLevelType w:val="hybridMultilevel"/>
    <w:tmpl w:val="A18610EE"/>
    <w:lvl w:ilvl="0" w:tplc="D74E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9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B2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C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0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8D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0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66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6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F454FA"/>
    <w:multiLevelType w:val="hybridMultilevel"/>
    <w:tmpl w:val="7DBE6EA2"/>
    <w:lvl w:ilvl="0" w:tplc="AC18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62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2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A7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C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4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C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7A672D"/>
    <w:multiLevelType w:val="hybridMultilevel"/>
    <w:tmpl w:val="092AD1AC"/>
    <w:lvl w:ilvl="0" w:tplc="7214F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8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A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A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26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60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63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0F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4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4"/>
    <w:rsid w:val="002545CF"/>
    <w:rsid w:val="00422034"/>
    <w:rsid w:val="0073411E"/>
    <w:rsid w:val="00A21208"/>
    <w:rsid w:val="00B14C33"/>
    <w:rsid w:val="00E4099D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6459F-E4FE-4724-8B68-1AD70C3D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1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1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223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7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Company>Home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6</cp:revision>
  <dcterms:created xsi:type="dcterms:W3CDTF">2017-04-14T07:07:00Z</dcterms:created>
  <dcterms:modified xsi:type="dcterms:W3CDTF">2021-11-18T10:02:00Z</dcterms:modified>
</cp:coreProperties>
</file>