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AD" w:rsidRDefault="00CC46AD" w:rsidP="000239CC">
      <w:pPr>
        <w:widowControl w:val="0"/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C46AD" w:rsidRPr="005A4A0A" w:rsidRDefault="005A4A0A" w:rsidP="00CC46AD">
      <w:pPr>
        <w:widowControl w:val="0"/>
        <w:spacing w:after="0" w:line="240" w:lineRule="auto"/>
        <w:ind w:left="5664" w:firstLine="708"/>
        <w:jc w:val="both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</w:rPr>
        <w:t>к приказу № 161</w:t>
      </w:r>
      <w:r>
        <w:rPr>
          <w:rFonts w:ascii="Times New Roman" w:hAnsi="Times New Roman"/>
          <w:lang w:val="en-US"/>
        </w:rPr>
        <w:t>/03</w:t>
      </w:r>
      <w:r w:rsidR="000239CC">
        <w:rPr>
          <w:rFonts w:ascii="Times New Roman" w:hAnsi="Times New Roman"/>
        </w:rPr>
        <w:t>-0</w:t>
      </w:r>
      <w:r>
        <w:rPr>
          <w:rFonts w:ascii="Times New Roman" w:hAnsi="Times New Roman"/>
          <w:lang w:val="en-US"/>
        </w:rPr>
        <w:t>3</w:t>
      </w:r>
    </w:p>
    <w:p w:rsidR="00CC46AD" w:rsidRDefault="00CC46AD" w:rsidP="00CC46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C46AD" w:rsidRPr="00672AD9" w:rsidRDefault="00CC46AD" w:rsidP="004D7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672AD9">
        <w:rPr>
          <w:rFonts w:ascii="Times New Roman" w:hAnsi="Times New Roman" w:cs="Times New Roman"/>
          <w:b/>
          <w:sz w:val="26"/>
          <w:szCs w:val="26"/>
        </w:rPr>
        <w:t>лан</w:t>
      </w:r>
    </w:p>
    <w:p w:rsidR="00CC46AD" w:rsidRPr="00672AD9" w:rsidRDefault="00CC46AD" w:rsidP="004D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AD9">
        <w:rPr>
          <w:rFonts w:ascii="Times New Roman" w:hAnsi="Times New Roman" w:cs="Times New Roman"/>
          <w:b/>
          <w:sz w:val="26"/>
          <w:szCs w:val="26"/>
        </w:rPr>
        <w:t xml:space="preserve">проведения мероприятий по профилактике наркомании, токсикомании, </w:t>
      </w:r>
      <w:proofErr w:type="spellStart"/>
      <w:r w:rsidRPr="00672AD9">
        <w:rPr>
          <w:rFonts w:ascii="Times New Roman" w:hAnsi="Times New Roman" w:cs="Times New Roman"/>
          <w:b/>
          <w:sz w:val="26"/>
          <w:szCs w:val="26"/>
        </w:rPr>
        <w:t>табакокурения</w:t>
      </w:r>
      <w:proofErr w:type="spellEnd"/>
      <w:r w:rsidRPr="00672AD9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5A4A0A">
        <w:rPr>
          <w:rFonts w:ascii="Times New Roman" w:hAnsi="Times New Roman" w:cs="Times New Roman"/>
          <w:b/>
          <w:sz w:val="24"/>
          <w:szCs w:val="24"/>
        </w:rPr>
        <w:t>алкоголизма на 2022 - 2023</w:t>
      </w:r>
      <w:r w:rsidRPr="00672A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46AD" w:rsidRPr="00672AD9" w:rsidRDefault="00CC46AD" w:rsidP="00CC4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268"/>
        <w:gridCol w:w="2268"/>
      </w:tblGrid>
      <w:tr w:rsidR="00CC46AD" w:rsidRPr="00672AD9" w:rsidTr="00B915E2">
        <w:tc>
          <w:tcPr>
            <w:tcW w:w="567" w:type="dxa"/>
          </w:tcPr>
          <w:p w:rsidR="00CC46AD" w:rsidRPr="00672AD9" w:rsidRDefault="00CC46AD" w:rsidP="00B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C46AD" w:rsidRPr="00672AD9" w:rsidRDefault="00CC46AD" w:rsidP="00B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Помощь классным руководителям по вопросам планирования воспитательной работы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CC46AD" w:rsidRPr="00672AD9" w:rsidRDefault="004D70D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А</w:t>
            </w:r>
          </w:p>
        </w:tc>
      </w:tr>
      <w:tr w:rsidR="00CC46AD" w:rsidRPr="00672AD9" w:rsidTr="00B915E2">
        <w:trPr>
          <w:trHeight w:val="70"/>
        </w:trPr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методических рекомендаций по проведению классных часов по профилактике наркомании, токсикомании, </w:t>
            </w:r>
            <w:proofErr w:type="spellStart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алкоголизма 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4D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="004D70DD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 Л. М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Включение в повестку родительских собраний вопросов организации работы по профилактике наркомании, токсикомании, </w:t>
            </w:r>
            <w:proofErr w:type="spellStart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алкоголизма среди подрастающего поколения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1 раз в квартал и по мере необходимости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Выявление  неблагополучных, неполных, малообеспеченных семей и учащихся с </w:t>
            </w:r>
            <w:proofErr w:type="spellStart"/>
            <w:r w:rsidRPr="00672A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девиантным</w:t>
            </w:r>
            <w:proofErr w:type="spellEnd"/>
            <w:r w:rsidRPr="00672A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асоциальным поведением и их учет 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CC46AD" w:rsidRPr="00672AD9" w:rsidRDefault="004D70DD" w:rsidP="00C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Л. М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Принятие мер по привлечению детей, склонных к </w:t>
            </w:r>
            <w:proofErr w:type="spellStart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табакокурению</w:t>
            </w:r>
            <w:proofErr w:type="spellEnd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употреблению наркотических средств и психотропных веществ, к занятиям в кружках и объединениях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C46AD" w:rsidRPr="00672AD9" w:rsidRDefault="004D70DD" w:rsidP="004D7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Гайтукаева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 </w:t>
            </w:r>
            <w:r w:rsidR="00CC46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Привлечение детей с </w:t>
            </w:r>
            <w:proofErr w:type="spellStart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девиантным</w:t>
            </w:r>
            <w:proofErr w:type="spellEnd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поведением и несовершеннолетних из социально опасных семей к культурно-массовым мероприятиям 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>Мачиева</w:t>
            </w:r>
            <w:proofErr w:type="spellEnd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Х.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 соц. педагог </w:t>
            </w:r>
            <w:proofErr w:type="spellStart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Обследование жилищно-бытовых условий семей несовершеннолетних, состоящих на </w:t>
            </w:r>
            <w:proofErr w:type="spellStart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внутришкольном</w:t>
            </w:r>
            <w:proofErr w:type="spellEnd"/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профилактическом учете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C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="004D70DD"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социально-психологического тестирования обучающихся в возрасте от 13 до 18 лет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CC46AD" w:rsidRPr="00672AD9" w:rsidRDefault="00CC46AD" w:rsidP="00CC46AD">
            <w:pPr>
              <w:pStyle w:val="a5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4D70DD" w:rsidRPr="004D70DD">
              <w:rPr>
                <w:rFonts w:ascii="Times New Roman" w:hAnsi="Times New Roman"/>
                <w:sz w:val="24"/>
                <w:szCs w:val="24"/>
              </w:rPr>
              <w:t>Мачиева</w:t>
            </w:r>
            <w:proofErr w:type="spellEnd"/>
            <w:r w:rsidR="004D70DD" w:rsidRPr="004D70DD">
              <w:rPr>
                <w:rFonts w:ascii="Times New Roman" w:hAnsi="Times New Roman"/>
                <w:sz w:val="24"/>
                <w:szCs w:val="24"/>
              </w:rPr>
              <w:t xml:space="preserve"> Х. А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Освещение правового аспекта незаконного потребления наркотических средств и психотропных веществ на уроках обществознания  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Профилактические беседы с учащимися 6-11 классов с привлечением представителей правоохранительных структур 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 отдельному графику)</w:t>
            </w:r>
          </w:p>
        </w:tc>
        <w:tc>
          <w:tcPr>
            <w:tcW w:w="2268" w:type="dxa"/>
            <w:vAlign w:val="center"/>
          </w:tcPr>
          <w:p w:rsidR="00CC46AD" w:rsidRDefault="004D70D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Мачиева</w:t>
            </w:r>
            <w:proofErr w:type="spellEnd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Х. А</w:t>
            </w:r>
          </w:p>
          <w:p w:rsidR="004D70DD" w:rsidRPr="00672AD9" w:rsidRDefault="004D70D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Конкурс стенгазет, приуроченный к Всемирному дню отказа от курения (15 ноября)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C46AD" w:rsidRPr="00672AD9" w:rsidTr="00B915E2">
        <w:tc>
          <w:tcPr>
            <w:tcW w:w="567" w:type="dxa"/>
          </w:tcPr>
          <w:p w:rsidR="00CC46AD" w:rsidRPr="00672AD9" w:rsidRDefault="00CC46AD" w:rsidP="00CC46AD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тематических классных часов:</w:t>
            </w:r>
          </w:p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«День против курения»;</w:t>
            </w:r>
          </w:p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«Здоровье – это жизнь»;</w:t>
            </w:r>
          </w:p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«Личность и алкоголь»;</w:t>
            </w:r>
          </w:p>
          <w:p w:rsidR="00CC46AD" w:rsidRPr="00672AD9" w:rsidRDefault="00CC46AD" w:rsidP="00B915E2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«Мир без наркотиков»</w:t>
            </w:r>
          </w:p>
        </w:tc>
        <w:tc>
          <w:tcPr>
            <w:tcW w:w="2268" w:type="dxa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2AD9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2268" w:type="dxa"/>
            <w:vAlign w:val="center"/>
          </w:tcPr>
          <w:p w:rsidR="00CC46AD" w:rsidRPr="00672AD9" w:rsidRDefault="00CC46AD" w:rsidP="00B9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65F6E" w:rsidRDefault="00465F6E"/>
    <w:sectPr w:rsidR="0046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22B8"/>
    <w:multiLevelType w:val="hybridMultilevel"/>
    <w:tmpl w:val="4B5EAD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AD"/>
    <w:rsid w:val="000239CC"/>
    <w:rsid w:val="00465F6E"/>
    <w:rsid w:val="004D70DD"/>
    <w:rsid w:val="005A4A0A"/>
    <w:rsid w:val="00C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1499"/>
  <w15:docId w15:val="{748C8C24-4662-48CD-A233-9392381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6AD"/>
    <w:pPr>
      <w:ind w:left="720"/>
      <w:contextualSpacing/>
    </w:pPr>
  </w:style>
  <w:style w:type="paragraph" w:styleId="a5">
    <w:name w:val="No Spacing"/>
    <w:uiPriority w:val="1"/>
    <w:qFormat/>
    <w:rsid w:val="00CC4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2022-10-04T09:34:00Z</dcterms:created>
  <dcterms:modified xsi:type="dcterms:W3CDTF">2022-10-04T09:34:00Z</dcterms:modified>
</cp:coreProperties>
</file>